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РЕСПУБЛИКА АЛТАЙ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ЧОЙСКИЙ РАЙОН</w:t>
      </w:r>
    </w:p>
    <w:p w:rsidR="000B27D4" w:rsidRDefault="000B27D4" w:rsidP="00DE283F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DE283F" w:rsidRDefault="000B27D4" w:rsidP="00DE283F">
      <w:pPr>
        <w:jc w:val="center"/>
        <w:rPr>
          <w:b/>
          <w:szCs w:val="28"/>
        </w:rPr>
      </w:pPr>
      <w:r>
        <w:rPr>
          <w:b/>
          <w:szCs w:val="28"/>
        </w:rPr>
        <w:t>СЕЙКИНСКОЕ</w:t>
      </w:r>
      <w:r w:rsidR="00DE283F">
        <w:rPr>
          <w:b/>
          <w:szCs w:val="28"/>
        </w:rPr>
        <w:t xml:space="preserve"> СЕЛЬСК</w:t>
      </w:r>
      <w:r>
        <w:rPr>
          <w:b/>
          <w:szCs w:val="28"/>
        </w:rPr>
        <w:t>ОЕ ПОСЕЛЕНИЕ</w:t>
      </w:r>
    </w:p>
    <w:p w:rsidR="00DE283F" w:rsidRDefault="00DE283F" w:rsidP="00DE283F">
      <w:pPr>
        <w:jc w:val="center"/>
        <w:rPr>
          <w:b/>
        </w:rPr>
      </w:pPr>
    </w:p>
    <w:p w:rsidR="00DE283F" w:rsidRDefault="00DE283F" w:rsidP="00DE283F">
      <w:pPr>
        <w:jc w:val="center"/>
        <w:rPr>
          <w:b/>
        </w:rPr>
      </w:pPr>
      <w:r>
        <w:rPr>
          <w:b/>
        </w:rPr>
        <w:t xml:space="preserve">РЕШЕНИЕ  </w:t>
      </w:r>
    </w:p>
    <w:p w:rsidR="00DE283F" w:rsidRDefault="00DE283F" w:rsidP="00DE283F">
      <w:pPr>
        <w:jc w:val="center"/>
        <w:rPr>
          <w:b/>
        </w:rPr>
      </w:pPr>
    </w:p>
    <w:p w:rsidR="00D229A3" w:rsidRPr="00D924B8" w:rsidRDefault="006B2F8F" w:rsidP="006B2F8F">
      <w:pPr>
        <w:ind w:firstLine="567"/>
        <w:rPr>
          <w:b/>
          <w:szCs w:val="28"/>
        </w:rPr>
      </w:pPr>
      <w:r>
        <w:rPr>
          <w:b/>
          <w:szCs w:val="28"/>
        </w:rPr>
        <w:t>«</w:t>
      </w:r>
      <w:r w:rsidR="00003E50">
        <w:rPr>
          <w:b/>
          <w:szCs w:val="28"/>
        </w:rPr>
        <w:t>2</w:t>
      </w:r>
      <w:r w:rsidR="00D924B8" w:rsidRPr="00D924B8">
        <w:rPr>
          <w:b/>
          <w:szCs w:val="28"/>
        </w:rPr>
        <w:t>8</w:t>
      </w:r>
      <w:r w:rsidR="00DE283F">
        <w:rPr>
          <w:b/>
          <w:szCs w:val="28"/>
        </w:rPr>
        <w:t xml:space="preserve">» </w:t>
      </w:r>
      <w:r w:rsidR="00707BC9">
        <w:rPr>
          <w:b/>
          <w:szCs w:val="28"/>
        </w:rPr>
        <w:t>сентября 2023</w:t>
      </w:r>
      <w:r w:rsidR="00DE283F">
        <w:rPr>
          <w:b/>
          <w:szCs w:val="28"/>
        </w:rPr>
        <w:t xml:space="preserve">г.                 </w:t>
      </w:r>
      <w:r>
        <w:rPr>
          <w:b/>
          <w:szCs w:val="28"/>
        </w:rPr>
        <w:t xml:space="preserve">                         </w:t>
      </w:r>
      <w:r w:rsidR="00DE283F">
        <w:rPr>
          <w:b/>
          <w:szCs w:val="28"/>
        </w:rPr>
        <w:t xml:space="preserve">   </w:t>
      </w:r>
      <w:r w:rsidR="00D924B8">
        <w:rPr>
          <w:b/>
          <w:szCs w:val="28"/>
        </w:rPr>
        <w:tab/>
      </w:r>
      <w:r w:rsidR="00D924B8">
        <w:rPr>
          <w:b/>
          <w:szCs w:val="28"/>
        </w:rPr>
        <w:tab/>
      </w:r>
      <w:r w:rsidR="00DE283F">
        <w:rPr>
          <w:b/>
          <w:szCs w:val="28"/>
        </w:rPr>
        <w:t xml:space="preserve">с. Сейка  №  </w:t>
      </w:r>
      <w:r w:rsidR="00D924B8" w:rsidRPr="00A75A40">
        <w:rPr>
          <w:b/>
          <w:szCs w:val="28"/>
        </w:rPr>
        <w:t>2-1</w:t>
      </w:r>
    </w:p>
    <w:p w:rsidR="00DE283F" w:rsidRDefault="00DE283F" w:rsidP="00DE283F">
      <w:pPr>
        <w:ind w:firstLine="567"/>
        <w:jc w:val="center"/>
        <w:rPr>
          <w:b/>
          <w:szCs w:val="28"/>
        </w:rPr>
      </w:pPr>
    </w:p>
    <w:p w:rsidR="00A906B5" w:rsidRPr="00A906B5" w:rsidRDefault="00834107" w:rsidP="00A906B5">
      <w:pPr>
        <w:ind w:firstLine="0"/>
        <w:rPr>
          <w:b/>
          <w:sz w:val="24"/>
          <w:szCs w:val="24"/>
        </w:rPr>
      </w:pPr>
      <w:r w:rsidRPr="00A906B5">
        <w:rPr>
          <w:b/>
          <w:sz w:val="24"/>
          <w:szCs w:val="24"/>
        </w:rPr>
        <w:t xml:space="preserve">Об </w:t>
      </w:r>
      <w:r w:rsidR="00003E50" w:rsidRPr="00A906B5">
        <w:rPr>
          <w:b/>
          <w:sz w:val="24"/>
          <w:szCs w:val="24"/>
        </w:rPr>
        <w:t xml:space="preserve">утверждении </w:t>
      </w:r>
      <w:r w:rsidR="00A76DAF" w:rsidRPr="00A906B5">
        <w:rPr>
          <w:b/>
          <w:sz w:val="24"/>
          <w:szCs w:val="24"/>
        </w:rPr>
        <w:t xml:space="preserve">графика приема </w:t>
      </w:r>
      <w:r w:rsidR="00A906B5">
        <w:rPr>
          <w:b/>
          <w:sz w:val="24"/>
          <w:szCs w:val="24"/>
        </w:rPr>
        <w:t>граждан</w:t>
      </w:r>
    </w:p>
    <w:p w:rsidR="00A906B5" w:rsidRDefault="00A76DAF" w:rsidP="00A906B5">
      <w:pPr>
        <w:ind w:firstLine="0"/>
        <w:rPr>
          <w:b/>
          <w:sz w:val="24"/>
          <w:szCs w:val="24"/>
        </w:rPr>
      </w:pPr>
      <w:r w:rsidRPr="00A906B5">
        <w:rPr>
          <w:b/>
          <w:sz w:val="24"/>
          <w:szCs w:val="24"/>
        </w:rPr>
        <w:t xml:space="preserve">депутатами </w:t>
      </w:r>
      <w:r w:rsidR="00A906B5">
        <w:rPr>
          <w:b/>
          <w:sz w:val="24"/>
          <w:szCs w:val="24"/>
        </w:rPr>
        <w:t xml:space="preserve">муниципального образования </w:t>
      </w:r>
    </w:p>
    <w:p w:rsidR="00DE283F" w:rsidRPr="001560B1" w:rsidRDefault="00834107" w:rsidP="00A906B5">
      <w:pPr>
        <w:ind w:firstLine="0"/>
        <w:rPr>
          <w:b/>
          <w:szCs w:val="28"/>
        </w:rPr>
      </w:pPr>
      <w:proofErr w:type="spellStart"/>
      <w:r w:rsidRPr="00A906B5">
        <w:rPr>
          <w:b/>
          <w:sz w:val="24"/>
          <w:szCs w:val="24"/>
        </w:rPr>
        <w:t>Сейкинско</w:t>
      </w:r>
      <w:r w:rsidR="00646066">
        <w:rPr>
          <w:b/>
          <w:sz w:val="24"/>
          <w:szCs w:val="24"/>
        </w:rPr>
        <w:t>е</w:t>
      </w:r>
      <w:proofErr w:type="spellEnd"/>
      <w:r w:rsidRPr="00A906B5">
        <w:rPr>
          <w:b/>
          <w:sz w:val="24"/>
          <w:szCs w:val="24"/>
        </w:rPr>
        <w:t xml:space="preserve"> сельско</w:t>
      </w:r>
      <w:r w:rsidR="00646066">
        <w:rPr>
          <w:b/>
          <w:sz w:val="24"/>
          <w:szCs w:val="24"/>
        </w:rPr>
        <w:t>е</w:t>
      </w:r>
      <w:r w:rsidRPr="00A906B5">
        <w:rPr>
          <w:b/>
          <w:sz w:val="24"/>
          <w:szCs w:val="24"/>
        </w:rPr>
        <w:t xml:space="preserve"> </w:t>
      </w:r>
      <w:r w:rsidR="00646066">
        <w:rPr>
          <w:b/>
          <w:sz w:val="24"/>
          <w:szCs w:val="24"/>
        </w:rPr>
        <w:t>поселение.</w:t>
      </w:r>
      <w:r>
        <w:rPr>
          <w:b/>
          <w:szCs w:val="28"/>
        </w:rPr>
        <w:t xml:space="preserve"> </w:t>
      </w:r>
    </w:p>
    <w:p w:rsidR="00DE283F" w:rsidRDefault="00DE283F" w:rsidP="00DE283F">
      <w:pPr>
        <w:ind w:firstLine="567"/>
        <w:jc w:val="both"/>
        <w:rPr>
          <w:b/>
          <w:szCs w:val="28"/>
        </w:rPr>
      </w:pPr>
    </w:p>
    <w:p w:rsidR="00E44082" w:rsidRDefault="00A76DAF" w:rsidP="00E4408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76DAF">
        <w:rPr>
          <w:sz w:val="24"/>
          <w:szCs w:val="24"/>
        </w:rPr>
        <w:t xml:space="preserve">Утвердить график приема </w:t>
      </w:r>
      <w:r w:rsidR="00A906B5">
        <w:rPr>
          <w:sz w:val="24"/>
          <w:szCs w:val="24"/>
        </w:rPr>
        <w:t xml:space="preserve">граждан </w:t>
      </w:r>
      <w:r w:rsidRPr="00A76DAF">
        <w:rPr>
          <w:sz w:val="24"/>
          <w:szCs w:val="24"/>
        </w:rPr>
        <w:t xml:space="preserve">депутатами </w:t>
      </w:r>
      <w:r w:rsidR="00834107" w:rsidRPr="00A76DAF">
        <w:rPr>
          <w:sz w:val="24"/>
          <w:szCs w:val="24"/>
        </w:rPr>
        <w:t xml:space="preserve">муниципального образования </w:t>
      </w:r>
      <w:proofErr w:type="spellStart"/>
      <w:r w:rsidR="00834107" w:rsidRPr="00A76DAF">
        <w:rPr>
          <w:sz w:val="24"/>
          <w:szCs w:val="24"/>
        </w:rPr>
        <w:t>Сейкинское</w:t>
      </w:r>
      <w:proofErr w:type="spellEnd"/>
      <w:r w:rsidR="00834107" w:rsidRPr="00A76DAF">
        <w:rPr>
          <w:sz w:val="24"/>
          <w:szCs w:val="24"/>
        </w:rPr>
        <w:t xml:space="preserve"> сельское поселение</w:t>
      </w:r>
      <w:r w:rsidR="0007718E" w:rsidRPr="00A76DAF">
        <w:rPr>
          <w:sz w:val="24"/>
          <w:szCs w:val="24"/>
        </w:rPr>
        <w:t>.</w:t>
      </w:r>
    </w:p>
    <w:p w:rsidR="00E44082" w:rsidRDefault="00E44082" w:rsidP="00E44082">
      <w:pPr>
        <w:pStyle w:val="a3"/>
        <w:ind w:left="9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проводится в здании Администрации </w:t>
      </w:r>
      <w:proofErr w:type="spellStart"/>
      <w:r>
        <w:rPr>
          <w:sz w:val="24"/>
          <w:szCs w:val="24"/>
        </w:rPr>
        <w:t>Сейкинского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834107" w:rsidRPr="00A76DAF" w:rsidRDefault="00E44082" w:rsidP="00E44082">
      <w:pPr>
        <w:pStyle w:val="a3"/>
        <w:ind w:left="927" w:firstLine="0"/>
        <w:jc w:val="both"/>
        <w:rPr>
          <w:sz w:val="24"/>
          <w:szCs w:val="24"/>
        </w:rPr>
      </w:pPr>
      <w:r>
        <w:rPr>
          <w:sz w:val="24"/>
          <w:szCs w:val="24"/>
        </w:rPr>
        <w:t>с 15-00 до 16-00 часо</w:t>
      </w:r>
      <w:r w:rsidR="00B705CA">
        <w:rPr>
          <w:sz w:val="24"/>
          <w:szCs w:val="24"/>
        </w:rPr>
        <w:t>в:</w:t>
      </w:r>
    </w:p>
    <w:p w:rsidR="00A76DAF" w:rsidRPr="00A76DAF" w:rsidRDefault="00A76DAF" w:rsidP="00A76DAF">
      <w:pPr>
        <w:rPr>
          <w:sz w:val="24"/>
          <w:szCs w:val="24"/>
        </w:rPr>
      </w:pPr>
      <w:r w:rsidRPr="00A76DAF">
        <w:rPr>
          <w:sz w:val="24"/>
          <w:szCs w:val="24"/>
        </w:rPr>
        <w:t>Округ № 1 (улицы Гагарина, Центральная, Береговая) Число депутатов - 3</w:t>
      </w:r>
    </w:p>
    <w:p w:rsidR="00A76DAF" w:rsidRPr="00A76DAF" w:rsidRDefault="00B705CA" w:rsidP="00A76DAF">
      <w:pPr>
        <w:rPr>
          <w:sz w:val="24"/>
          <w:szCs w:val="24"/>
        </w:rPr>
      </w:pPr>
      <w:hyperlink r:id="rId6" w:history="1">
        <w:r w:rsidR="00A76DAF" w:rsidRPr="00A76DAF">
          <w:rPr>
            <w:sz w:val="24"/>
            <w:szCs w:val="24"/>
          </w:rPr>
          <w:t>Петрова Елена Валерьевна</w:t>
        </w:r>
      </w:hyperlink>
      <w:r w:rsidR="00A76DAF" w:rsidRPr="00A76DAF">
        <w:rPr>
          <w:sz w:val="24"/>
          <w:szCs w:val="24"/>
        </w:rPr>
        <w:t xml:space="preserve"> – 29.09.2023, 31.01.2024, 30.04.2024, 31.07.2024, 31.10.2024</w:t>
      </w:r>
    </w:p>
    <w:p w:rsidR="000A7AAE" w:rsidRDefault="00B705CA" w:rsidP="00A76DAF">
      <w:pPr>
        <w:rPr>
          <w:sz w:val="24"/>
          <w:szCs w:val="24"/>
        </w:rPr>
      </w:pPr>
      <w:hyperlink r:id="rId7" w:history="1">
        <w:r w:rsidR="00A76DAF" w:rsidRPr="00A76DAF">
          <w:rPr>
            <w:sz w:val="24"/>
            <w:szCs w:val="24"/>
          </w:rPr>
          <w:t>Сафронова Наталья Владимировна</w:t>
        </w:r>
      </w:hyperlink>
      <w:r w:rsidR="00A76DAF" w:rsidRPr="00A76DAF">
        <w:rPr>
          <w:sz w:val="24"/>
          <w:szCs w:val="24"/>
        </w:rPr>
        <w:t xml:space="preserve"> – 31.10.2023, 29.01.2024, 31.05.2024, 30.08.2024, </w:t>
      </w:r>
      <w:r w:rsidR="000A7AAE">
        <w:rPr>
          <w:sz w:val="24"/>
          <w:szCs w:val="24"/>
        </w:rPr>
        <w:t xml:space="preserve"> </w:t>
      </w:r>
    </w:p>
    <w:p w:rsidR="00A76DAF" w:rsidRPr="00A76DAF" w:rsidRDefault="00A76DAF" w:rsidP="00A76DAF">
      <w:pPr>
        <w:rPr>
          <w:sz w:val="24"/>
          <w:szCs w:val="24"/>
        </w:rPr>
      </w:pPr>
      <w:r w:rsidRPr="00A76DAF">
        <w:rPr>
          <w:sz w:val="24"/>
          <w:szCs w:val="24"/>
        </w:rPr>
        <w:t>29.11.2024</w:t>
      </w:r>
    </w:p>
    <w:p w:rsidR="00A76DAF" w:rsidRPr="00A76DAF" w:rsidRDefault="00B705CA" w:rsidP="00A76DAF">
      <w:pPr>
        <w:rPr>
          <w:sz w:val="24"/>
          <w:szCs w:val="24"/>
        </w:rPr>
      </w:pPr>
      <w:hyperlink r:id="rId8" w:history="1">
        <w:proofErr w:type="spellStart"/>
        <w:r w:rsidR="00A76DAF" w:rsidRPr="00A76DAF">
          <w:rPr>
            <w:sz w:val="24"/>
            <w:szCs w:val="24"/>
          </w:rPr>
          <w:t>Черданцева</w:t>
        </w:r>
        <w:proofErr w:type="spellEnd"/>
        <w:r w:rsidR="00A76DAF" w:rsidRPr="00A76DAF">
          <w:rPr>
            <w:sz w:val="24"/>
            <w:szCs w:val="24"/>
          </w:rPr>
          <w:t xml:space="preserve"> Александра Михайловна</w:t>
        </w:r>
      </w:hyperlink>
      <w:r w:rsidR="00A76DAF" w:rsidRPr="00A76DAF">
        <w:rPr>
          <w:sz w:val="24"/>
          <w:szCs w:val="24"/>
        </w:rPr>
        <w:t xml:space="preserve"> – 30.11.2023, 29.03.2024, 28.06.2024, 27.09.2024</w:t>
      </w:r>
    </w:p>
    <w:p w:rsidR="00A76DAF" w:rsidRPr="00A76DAF" w:rsidRDefault="00A76DAF" w:rsidP="00A76DAF">
      <w:pPr>
        <w:rPr>
          <w:sz w:val="24"/>
          <w:szCs w:val="24"/>
        </w:rPr>
      </w:pPr>
    </w:p>
    <w:p w:rsidR="000A7AAE" w:rsidRDefault="00A76DAF" w:rsidP="00A76DAF">
      <w:pPr>
        <w:rPr>
          <w:sz w:val="24"/>
          <w:szCs w:val="24"/>
        </w:rPr>
      </w:pPr>
      <w:proofErr w:type="gramStart"/>
      <w:r w:rsidRPr="00A76DAF">
        <w:rPr>
          <w:sz w:val="24"/>
          <w:szCs w:val="24"/>
        </w:rPr>
        <w:t>Округ № 2 (улицы Березовая, Восточная, Кирпичная, Луговая, Школьная, Шахтовая,</w:t>
      </w:r>
      <w:bookmarkStart w:id="0" w:name="_GoBack"/>
      <w:bookmarkEnd w:id="0"/>
      <w:r w:rsidRPr="00A76DAF">
        <w:rPr>
          <w:sz w:val="24"/>
          <w:szCs w:val="24"/>
        </w:rPr>
        <w:t xml:space="preserve"> </w:t>
      </w:r>
      <w:proofErr w:type="gramEnd"/>
    </w:p>
    <w:p w:rsidR="00A76DAF" w:rsidRPr="00A76DAF" w:rsidRDefault="00A76DAF" w:rsidP="00A76DAF">
      <w:pPr>
        <w:rPr>
          <w:sz w:val="24"/>
          <w:szCs w:val="24"/>
        </w:rPr>
      </w:pPr>
      <w:proofErr w:type="gramStart"/>
      <w:r w:rsidRPr="00A76DAF">
        <w:rPr>
          <w:sz w:val="24"/>
          <w:szCs w:val="24"/>
        </w:rPr>
        <w:t>Октябрьская) Число депутатов - 4</w:t>
      </w:r>
      <w:proofErr w:type="gramEnd"/>
    </w:p>
    <w:p w:rsidR="00A76DAF" w:rsidRPr="00A76DAF" w:rsidRDefault="00B705CA" w:rsidP="00A76DAF">
      <w:pPr>
        <w:rPr>
          <w:sz w:val="24"/>
          <w:szCs w:val="24"/>
        </w:rPr>
      </w:pPr>
      <w:hyperlink r:id="rId9" w:history="1">
        <w:r w:rsidR="00A76DAF" w:rsidRPr="00A76DAF">
          <w:rPr>
            <w:sz w:val="24"/>
            <w:szCs w:val="24"/>
          </w:rPr>
          <w:t>Балыкина Татьяна Александровна</w:t>
        </w:r>
      </w:hyperlink>
      <w:r w:rsidR="00A76DAF" w:rsidRPr="00A76DAF">
        <w:rPr>
          <w:sz w:val="24"/>
          <w:szCs w:val="24"/>
        </w:rPr>
        <w:t xml:space="preserve"> – 29.09.2023, 29.02.2024, 28.06.2024, 31.10.2024</w:t>
      </w:r>
    </w:p>
    <w:p w:rsidR="00A76DAF" w:rsidRPr="00A76DAF" w:rsidRDefault="00B705CA" w:rsidP="00A76DAF">
      <w:pPr>
        <w:rPr>
          <w:sz w:val="24"/>
          <w:szCs w:val="24"/>
        </w:rPr>
      </w:pPr>
      <w:hyperlink r:id="rId10" w:history="1">
        <w:r w:rsidR="00A76DAF" w:rsidRPr="00A76DAF">
          <w:rPr>
            <w:sz w:val="24"/>
            <w:szCs w:val="24"/>
          </w:rPr>
          <w:t>Данилова Ирина Сергеевна</w:t>
        </w:r>
      </w:hyperlink>
      <w:r w:rsidR="00A76DAF" w:rsidRPr="00A76DAF">
        <w:rPr>
          <w:sz w:val="24"/>
          <w:szCs w:val="24"/>
        </w:rPr>
        <w:t xml:space="preserve"> – 31.10.2023, 29.03.2024, 31.07.2024, 29.11.2024</w:t>
      </w:r>
    </w:p>
    <w:p w:rsidR="00A76DAF" w:rsidRPr="00A76DAF" w:rsidRDefault="00B705CA" w:rsidP="00A76DAF">
      <w:pPr>
        <w:rPr>
          <w:sz w:val="24"/>
          <w:szCs w:val="24"/>
        </w:rPr>
      </w:pPr>
      <w:hyperlink r:id="rId11" w:history="1">
        <w:proofErr w:type="spellStart"/>
        <w:r w:rsidR="00A76DAF" w:rsidRPr="00A76DAF">
          <w:rPr>
            <w:sz w:val="24"/>
            <w:szCs w:val="24"/>
          </w:rPr>
          <w:t>Добрянский</w:t>
        </w:r>
        <w:proofErr w:type="spellEnd"/>
        <w:r w:rsidR="00A76DAF" w:rsidRPr="00A76DAF">
          <w:rPr>
            <w:sz w:val="24"/>
            <w:szCs w:val="24"/>
          </w:rPr>
          <w:t xml:space="preserve"> Олег Николаевич</w:t>
        </w:r>
      </w:hyperlink>
      <w:r w:rsidR="00A76DAF" w:rsidRPr="00A76DAF">
        <w:rPr>
          <w:sz w:val="24"/>
          <w:szCs w:val="24"/>
        </w:rPr>
        <w:t xml:space="preserve"> – 30.11.2023, 30.04.2024, 30.08,2024</w:t>
      </w:r>
    </w:p>
    <w:p w:rsidR="00A76DAF" w:rsidRPr="00A76DAF" w:rsidRDefault="00B705CA" w:rsidP="00A76DAF">
      <w:pPr>
        <w:rPr>
          <w:sz w:val="24"/>
          <w:szCs w:val="24"/>
        </w:rPr>
      </w:pPr>
      <w:hyperlink r:id="rId12" w:history="1">
        <w:proofErr w:type="spellStart"/>
        <w:r w:rsidR="00A76DAF" w:rsidRPr="00A76DAF">
          <w:rPr>
            <w:sz w:val="24"/>
            <w:szCs w:val="24"/>
          </w:rPr>
          <w:t>Овчинникова</w:t>
        </w:r>
        <w:proofErr w:type="spellEnd"/>
        <w:r w:rsidR="00A76DAF" w:rsidRPr="00A76DAF">
          <w:rPr>
            <w:sz w:val="24"/>
            <w:szCs w:val="24"/>
          </w:rPr>
          <w:t xml:space="preserve"> Анастасия Николаевна</w:t>
        </w:r>
      </w:hyperlink>
      <w:r w:rsidR="00A76DAF" w:rsidRPr="00A76DAF">
        <w:rPr>
          <w:sz w:val="24"/>
          <w:szCs w:val="24"/>
        </w:rPr>
        <w:t xml:space="preserve"> – 31.01.2024, 31.05.2024, 27.09.2024</w:t>
      </w:r>
    </w:p>
    <w:p w:rsidR="00A76DAF" w:rsidRPr="00A76DAF" w:rsidRDefault="00A76DAF" w:rsidP="00A76DAF">
      <w:pPr>
        <w:rPr>
          <w:sz w:val="24"/>
          <w:szCs w:val="24"/>
        </w:rPr>
      </w:pPr>
    </w:p>
    <w:p w:rsidR="000A7AAE" w:rsidRDefault="00A76DAF" w:rsidP="00A76DAF">
      <w:pPr>
        <w:rPr>
          <w:sz w:val="24"/>
          <w:szCs w:val="24"/>
        </w:rPr>
      </w:pPr>
      <w:r w:rsidRPr="00A76DAF">
        <w:rPr>
          <w:sz w:val="24"/>
          <w:szCs w:val="24"/>
        </w:rPr>
        <w:t xml:space="preserve">Округ № 3 (улицы Западная, </w:t>
      </w:r>
      <w:proofErr w:type="spellStart"/>
      <w:r w:rsidRPr="00A76DAF">
        <w:rPr>
          <w:sz w:val="24"/>
          <w:szCs w:val="24"/>
        </w:rPr>
        <w:t>Тушкинекская</w:t>
      </w:r>
      <w:proofErr w:type="spellEnd"/>
      <w:r w:rsidRPr="00A76DAF">
        <w:rPr>
          <w:sz w:val="24"/>
          <w:szCs w:val="24"/>
        </w:rPr>
        <w:t xml:space="preserve">, </w:t>
      </w:r>
      <w:proofErr w:type="spellStart"/>
      <w:r w:rsidRPr="00A76DAF">
        <w:rPr>
          <w:sz w:val="24"/>
          <w:szCs w:val="24"/>
        </w:rPr>
        <w:t>Сиинская</w:t>
      </w:r>
      <w:proofErr w:type="spellEnd"/>
      <w:r w:rsidRPr="00A76DAF">
        <w:rPr>
          <w:sz w:val="24"/>
          <w:szCs w:val="24"/>
        </w:rPr>
        <w:t xml:space="preserve">, Черемуховая, Новая) Число </w:t>
      </w:r>
    </w:p>
    <w:p w:rsidR="00A76DAF" w:rsidRPr="00A76DAF" w:rsidRDefault="00A76DAF" w:rsidP="00A76DAF">
      <w:pPr>
        <w:rPr>
          <w:sz w:val="24"/>
          <w:szCs w:val="24"/>
        </w:rPr>
      </w:pPr>
      <w:r w:rsidRPr="00A76DAF">
        <w:rPr>
          <w:sz w:val="24"/>
          <w:szCs w:val="24"/>
        </w:rPr>
        <w:t>депутатов 4</w:t>
      </w:r>
    </w:p>
    <w:p w:rsidR="00A76DAF" w:rsidRPr="00A76DAF" w:rsidRDefault="00B705CA" w:rsidP="00A76DAF">
      <w:pPr>
        <w:rPr>
          <w:sz w:val="24"/>
          <w:szCs w:val="24"/>
        </w:rPr>
      </w:pPr>
      <w:hyperlink r:id="rId13" w:history="1">
        <w:proofErr w:type="spellStart"/>
        <w:r w:rsidR="00A76DAF" w:rsidRPr="00A76DAF">
          <w:rPr>
            <w:sz w:val="24"/>
            <w:szCs w:val="24"/>
          </w:rPr>
          <w:t>Анянов</w:t>
        </w:r>
        <w:proofErr w:type="spellEnd"/>
        <w:r w:rsidR="00A76DAF" w:rsidRPr="00A76DAF">
          <w:rPr>
            <w:sz w:val="24"/>
            <w:szCs w:val="24"/>
          </w:rPr>
          <w:t xml:space="preserve"> Михаил Юрьевич</w:t>
        </w:r>
      </w:hyperlink>
      <w:r w:rsidR="00A76DAF" w:rsidRPr="00A76DAF">
        <w:rPr>
          <w:sz w:val="24"/>
          <w:szCs w:val="24"/>
        </w:rPr>
        <w:t xml:space="preserve"> – 29.09.2023, 29.02.2024, 28.06.2024, 31.10.2024</w:t>
      </w:r>
    </w:p>
    <w:p w:rsidR="00A76DAF" w:rsidRPr="00A76DAF" w:rsidRDefault="00B705CA" w:rsidP="00A76DAF">
      <w:pPr>
        <w:rPr>
          <w:sz w:val="24"/>
          <w:szCs w:val="24"/>
        </w:rPr>
      </w:pPr>
      <w:hyperlink r:id="rId14" w:history="1">
        <w:r w:rsidR="00A76DAF" w:rsidRPr="00A76DAF">
          <w:rPr>
            <w:sz w:val="24"/>
            <w:szCs w:val="24"/>
          </w:rPr>
          <w:t>Бабушкин Юрий Леонидович</w:t>
        </w:r>
      </w:hyperlink>
      <w:r w:rsidR="00A76DAF" w:rsidRPr="00A76DAF">
        <w:rPr>
          <w:sz w:val="24"/>
          <w:szCs w:val="24"/>
        </w:rPr>
        <w:t xml:space="preserve"> – 31.10.2023, 29.03.2024, 31.07.2024, 29.11,2024</w:t>
      </w:r>
    </w:p>
    <w:p w:rsidR="00A76DAF" w:rsidRPr="00A76DAF" w:rsidRDefault="00B705CA" w:rsidP="00A76DAF">
      <w:pPr>
        <w:rPr>
          <w:sz w:val="24"/>
          <w:szCs w:val="24"/>
        </w:rPr>
      </w:pPr>
      <w:hyperlink r:id="rId15" w:history="1">
        <w:proofErr w:type="spellStart"/>
        <w:r w:rsidR="00A76DAF" w:rsidRPr="00A76DAF">
          <w:rPr>
            <w:sz w:val="24"/>
            <w:szCs w:val="24"/>
          </w:rPr>
          <w:t>Смоликов</w:t>
        </w:r>
        <w:proofErr w:type="spellEnd"/>
        <w:r w:rsidR="00A76DAF" w:rsidRPr="00A76DAF">
          <w:rPr>
            <w:sz w:val="24"/>
            <w:szCs w:val="24"/>
          </w:rPr>
          <w:t xml:space="preserve"> Сергей Владимирович</w:t>
        </w:r>
      </w:hyperlink>
      <w:r w:rsidR="00A76DAF" w:rsidRPr="00A76DAF">
        <w:rPr>
          <w:sz w:val="24"/>
          <w:szCs w:val="24"/>
        </w:rPr>
        <w:t xml:space="preserve"> – 30.11.2023, 30.04.2024, 30.08.2024</w:t>
      </w:r>
    </w:p>
    <w:p w:rsidR="00A76DAF" w:rsidRPr="00A76DAF" w:rsidRDefault="00B705CA" w:rsidP="00A76DAF">
      <w:pPr>
        <w:rPr>
          <w:sz w:val="24"/>
          <w:szCs w:val="24"/>
        </w:rPr>
      </w:pPr>
      <w:hyperlink r:id="rId16" w:history="1">
        <w:proofErr w:type="spellStart"/>
        <w:r w:rsidR="00A76DAF" w:rsidRPr="00A76DAF">
          <w:rPr>
            <w:sz w:val="24"/>
            <w:szCs w:val="24"/>
          </w:rPr>
          <w:t>Черноскутова</w:t>
        </w:r>
        <w:proofErr w:type="spellEnd"/>
        <w:r w:rsidR="00A76DAF" w:rsidRPr="00A76DAF">
          <w:rPr>
            <w:sz w:val="24"/>
            <w:szCs w:val="24"/>
          </w:rPr>
          <w:t xml:space="preserve"> Галина Михайловна</w:t>
        </w:r>
      </w:hyperlink>
      <w:r w:rsidR="00A76DAF" w:rsidRPr="00A76DAF">
        <w:rPr>
          <w:sz w:val="24"/>
          <w:szCs w:val="24"/>
        </w:rPr>
        <w:t xml:space="preserve"> – 31.01.2024, 31.05.2024, 27.09.2024</w:t>
      </w:r>
    </w:p>
    <w:p w:rsidR="00A76DAF" w:rsidRPr="00A76DAF" w:rsidRDefault="00A76DAF" w:rsidP="00834107">
      <w:pPr>
        <w:rPr>
          <w:sz w:val="24"/>
          <w:szCs w:val="24"/>
        </w:rPr>
      </w:pPr>
    </w:p>
    <w:p w:rsidR="00A76DAF" w:rsidRDefault="00E44082" w:rsidP="001560B1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42715">
        <w:rPr>
          <w:sz w:val="24"/>
          <w:szCs w:val="24"/>
        </w:rPr>
        <w:t xml:space="preserve">аместитель </w:t>
      </w:r>
      <w:r w:rsidR="00A76DAF">
        <w:rPr>
          <w:sz w:val="24"/>
          <w:szCs w:val="24"/>
        </w:rPr>
        <w:t>председателя</w:t>
      </w:r>
      <w:r w:rsidR="00D924B8">
        <w:rPr>
          <w:sz w:val="24"/>
          <w:szCs w:val="24"/>
        </w:rPr>
        <w:t xml:space="preserve"> </w:t>
      </w:r>
      <w:r w:rsidR="00D924B8">
        <w:rPr>
          <w:sz w:val="24"/>
          <w:szCs w:val="24"/>
        </w:rPr>
        <w:tab/>
      </w:r>
      <w:r w:rsidR="00D924B8">
        <w:rPr>
          <w:sz w:val="24"/>
          <w:szCs w:val="24"/>
        </w:rPr>
        <w:tab/>
      </w:r>
      <w:r w:rsidR="00D924B8">
        <w:rPr>
          <w:sz w:val="24"/>
          <w:szCs w:val="24"/>
        </w:rPr>
        <w:tab/>
      </w:r>
      <w:r w:rsidR="00D924B8">
        <w:rPr>
          <w:sz w:val="24"/>
          <w:szCs w:val="24"/>
        </w:rPr>
        <w:tab/>
      </w:r>
      <w:r w:rsidR="00D924B8">
        <w:rPr>
          <w:sz w:val="24"/>
          <w:szCs w:val="24"/>
        </w:rPr>
        <w:tab/>
      </w:r>
      <w:proofErr w:type="spellStart"/>
      <w:r w:rsidR="00D924B8" w:rsidRPr="00D924B8">
        <w:rPr>
          <w:sz w:val="24"/>
          <w:szCs w:val="24"/>
        </w:rPr>
        <w:t>И.о</w:t>
      </w:r>
      <w:proofErr w:type="spellEnd"/>
      <w:r w:rsidR="00D924B8" w:rsidRPr="00D924B8">
        <w:rPr>
          <w:sz w:val="24"/>
          <w:szCs w:val="24"/>
        </w:rPr>
        <w:t xml:space="preserve">. Главы администрации </w:t>
      </w:r>
    </w:p>
    <w:p w:rsidR="00A76DAF" w:rsidRPr="00D924B8" w:rsidRDefault="00A76DAF" w:rsidP="001560B1">
      <w:pPr>
        <w:pStyle w:val="a3"/>
        <w:ind w:left="0" w:firstLine="0"/>
        <w:jc w:val="both"/>
        <w:rPr>
          <w:sz w:val="24"/>
          <w:szCs w:val="24"/>
        </w:rPr>
      </w:pPr>
      <w:proofErr w:type="spellStart"/>
      <w:r w:rsidRPr="00A76DAF">
        <w:rPr>
          <w:sz w:val="24"/>
          <w:szCs w:val="24"/>
        </w:rPr>
        <w:t>Сейкинского</w:t>
      </w:r>
      <w:proofErr w:type="spellEnd"/>
      <w:r w:rsidRPr="00A76DAF">
        <w:rPr>
          <w:sz w:val="24"/>
          <w:szCs w:val="24"/>
        </w:rPr>
        <w:t xml:space="preserve"> сельского Совета депутатов </w:t>
      </w:r>
      <w:r w:rsidR="00D924B8">
        <w:rPr>
          <w:sz w:val="24"/>
          <w:szCs w:val="24"/>
        </w:rPr>
        <w:tab/>
      </w:r>
      <w:r w:rsidR="00D924B8">
        <w:rPr>
          <w:sz w:val="24"/>
          <w:szCs w:val="24"/>
        </w:rPr>
        <w:tab/>
      </w:r>
      <w:proofErr w:type="spellStart"/>
      <w:r w:rsidR="00D924B8" w:rsidRPr="00D924B8">
        <w:rPr>
          <w:sz w:val="24"/>
          <w:szCs w:val="24"/>
        </w:rPr>
        <w:t>Сейкинского</w:t>
      </w:r>
      <w:proofErr w:type="spellEnd"/>
      <w:r w:rsidR="00D924B8" w:rsidRPr="00D924B8">
        <w:rPr>
          <w:sz w:val="24"/>
          <w:szCs w:val="24"/>
        </w:rPr>
        <w:t xml:space="preserve"> сельского поселения</w:t>
      </w:r>
    </w:p>
    <w:p w:rsidR="00D924B8" w:rsidRDefault="00A76DAF" w:rsidP="001560B1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283F" w:rsidRPr="00E44082" w:rsidRDefault="00D924B8" w:rsidP="00E44082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 xml:space="preserve">  О.Н. </w:t>
      </w:r>
      <w:proofErr w:type="spellStart"/>
      <w:r>
        <w:rPr>
          <w:sz w:val="24"/>
          <w:szCs w:val="24"/>
        </w:rPr>
        <w:t>Добрянский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 xml:space="preserve">  С.В. Орехова</w:t>
      </w:r>
    </w:p>
    <w:sectPr w:rsidR="00DE283F" w:rsidRPr="00E44082" w:rsidSect="00A76DA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16D5"/>
    <w:multiLevelType w:val="hybridMultilevel"/>
    <w:tmpl w:val="0544708A"/>
    <w:lvl w:ilvl="0" w:tplc="9E60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9E346B"/>
    <w:multiLevelType w:val="hybridMultilevel"/>
    <w:tmpl w:val="D524736A"/>
    <w:lvl w:ilvl="0" w:tplc="B31C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8"/>
    <w:rsid w:val="00003E50"/>
    <w:rsid w:val="0007718E"/>
    <w:rsid w:val="000A505A"/>
    <w:rsid w:val="000A7AAE"/>
    <w:rsid w:val="000B27D4"/>
    <w:rsid w:val="000C71A8"/>
    <w:rsid w:val="0013276E"/>
    <w:rsid w:val="00141824"/>
    <w:rsid w:val="001560B1"/>
    <w:rsid w:val="002B1EDC"/>
    <w:rsid w:val="00646066"/>
    <w:rsid w:val="006B2F8F"/>
    <w:rsid w:val="00707BC9"/>
    <w:rsid w:val="00716637"/>
    <w:rsid w:val="00742B3C"/>
    <w:rsid w:val="007A08AC"/>
    <w:rsid w:val="00834107"/>
    <w:rsid w:val="00A75A40"/>
    <w:rsid w:val="00A76DAF"/>
    <w:rsid w:val="00A906B5"/>
    <w:rsid w:val="00B432D2"/>
    <w:rsid w:val="00B705CA"/>
    <w:rsid w:val="00BD6609"/>
    <w:rsid w:val="00C16A9F"/>
    <w:rsid w:val="00D229A3"/>
    <w:rsid w:val="00D42715"/>
    <w:rsid w:val="00D924B8"/>
    <w:rsid w:val="00DE283F"/>
    <w:rsid w:val="00E44082"/>
    <w:rsid w:val="00E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8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8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3909" TargetMode="External"/><Relationship Id="rId13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392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4391" TargetMode="External"/><Relationship Id="rId12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42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44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4398" TargetMode="External"/><Relationship Id="rId11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41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4419" TargetMode="External"/><Relationship Id="rId10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4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4384" TargetMode="External"/><Relationship Id="rId14" Type="http://schemas.openxmlformats.org/officeDocument/2006/relationships/hyperlink" Target="http://www.altai-rep.vybory.izbirkom.ru/region/region/altai-rep?action=show&amp;root=1&amp;tvd=4044010182553&amp;vrn=4044010182549&amp;region=2&amp;global=&amp;sub_region=0&amp;prver=0&amp;pronetvd=null&amp;cuiknum=null&amp;type=341&amp;vibid=4044010183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2023-09-27T18:10:00Z</cp:lastPrinted>
  <dcterms:created xsi:type="dcterms:W3CDTF">2023-09-22T19:07:00Z</dcterms:created>
  <dcterms:modified xsi:type="dcterms:W3CDTF">2023-09-29T03:40:00Z</dcterms:modified>
</cp:coreProperties>
</file>